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3A662" w14:textId="77777777" w:rsidR="00460941" w:rsidRDefault="00460941"/>
    <w:p w14:paraId="7182E1A1" w14:textId="77777777" w:rsidR="00460941" w:rsidRDefault="00460941"/>
    <w:p w14:paraId="4516CA36" w14:textId="77777777" w:rsidR="00460941" w:rsidRDefault="00460941"/>
    <w:p w14:paraId="165842AD" w14:textId="77777777" w:rsidR="00585373" w:rsidRDefault="00460941" w:rsidP="00227CB0">
      <w:pPr>
        <w:spacing w:line="480" w:lineRule="auto"/>
      </w:pPr>
      <w:r>
        <w:t xml:space="preserve">Precis:  In this case report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Pr="00404007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present</w:t>
      </w:r>
      <w:r w:rsidRPr="0040400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0941">
        <w:rPr>
          <w:rFonts w:ascii="Arial" w:hAnsi="Arial" w:cs="Arial"/>
          <w:color w:val="000000"/>
          <w:sz w:val="22"/>
          <w:szCs w:val="22"/>
        </w:rPr>
        <w:t>an unusual presentation of a chronic appendicular abscess presenting as a complex adnexal mass</w:t>
      </w:r>
      <w:r>
        <w:rPr>
          <w:rFonts w:ascii="Arial" w:hAnsi="Arial" w:cs="Arial"/>
          <w:color w:val="000000"/>
          <w:sz w:val="22"/>
          <w:szCs w:val="22"/>
        </w:rPr>
        <w:t xml:space="preserve"> with concerns for metastatic ovarian carcinoma. </w:t>
      </w:r>
      <w:r w:rsidRPr="00460941">
        <w:rPr>
          <w:rFonts w:ascii="Arial" w:hAnsi="Arial" w:cs="Arial"/>
          <w:color w:val="000000"/>
          <w:sz w:val="22"/>
          <w:szCs w:val="22"/>
        </w:rPr>
        <w:t>Chronic appendicitis is a clinical oddity and can be challenging for most clinicians to diagnose</w:t>
      </w:r>
      <w:bookmarkStart w:id="0" w:name="_GoBack"/>
      <w:bookmarkEnd w:id="0"/>
    </w:p>
    <w:sectPr w:rsidR="00585373" w:rsidSect="00AF4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41"/>
    <w:rsid w:val="00227CB0"/>
    <w:rsid w:val="00460941"/>
    <w:rsid w:val="00585373"/>
    <w:rsid w:val="00594BE2"/>
    <w:rsid w:val="00AF4456"/>
    <w:rsid w:val="00C8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317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Macintosh Word</Application>
  <DocSecurity>0</DocSecurity>
  <Lines>5</Lines>
  <Paragraphs>1</Paragraphs>
  <ScaleCrop>false</ScaleCrop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Micah Ray</dc:creator>
  <cp:keywords/>
  <dc:description/>
  <cp:lastModifiedBy>Wright, Micah Ray</cp:lastModifiedBy>
  <cp:revision>3</cp:revision>
  <dcterms:created xsi:type="dcterms:W3CDTF">2018-08-15T15:33:00Z</dcterms:created>
  <dcterms:modified xsi:type="dcterms:W3CDTF">2018-08-16T12:24:00Z</dcterms:modified>
</cp:coreProperties>
</file>